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Verdana" w:hAnsi="Verdana" w:cs="Verdana"/>
          <w:sz w:val="22"/>
          <w:lang w:val="es-ES"/>
        </w:rPr>
      </w:pPr>
      <w:r>
        <w:rPr>
          <w:rFonts w:cs="Verdana" w:ascii="Verdana" w:hAnsi="Verdana"/>
          <w:sz w:val="22"/>
          <w:lang w:val="es-ES"/>
        </w:rPr>
      </w:r>
    </w:p>
    <w:p>
      <w:pPr>
        <w:pStyle w:val="Normal"/>
        <w:jc w:val="both"/>
        <w:rPr>
          <w:rFonts w:ascii="Verdana" w:hAnsi="Verdana" w:cs="Verdana"/>
          <w:sz w:val="22"/>
          <w:lang w:val="es-ES"/>
        </w:rPr>
      </w:pPr>
      <w:r>
        <w:rPr>
          <w:rFonts w:cs="Verdana" w:ascii="Verdana" w:hAnsi="Verdana"/>
          <w:sz w:val="22"/>
          <w:lang w:val="es-ES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lang w:val="es-ES"/>
        </w:rPr>
        <w:tab/>
        <w:t xml:space="preserve">Yo </w:t>
      </w:r>
      <w:r>
        <w:rPr>
          <w:rFonts w:cs="Verdana" w:ascii="Verdana" w:hAnsi="Verdana"/>
          <w:color w:val="FF0000"/>
          <w:sz w:val="22"/>
          <w:lang w:val="es-ES"/>
        </w:rPr>
        <w:t>XXXX</w:t>
      </w:r>
      <w:r>
        <w:rPr>
          <w:rFonts w:cs="Verdana" w:ascii="Verdana" w:hAnsi="Verdana"/>
          <w:sz w:val="22"/>
          <w:lang w:val="es-ES"/>
        </w:rPr>
        <w:t xml:space="preserve">, </w:t>
      </w:r>
      <w:r>
        <w:rPr>
          <w:rFonts w:cs="Verdana" w:ascii="Verdana" w:hAnsi="Verdana"/>
          <w:color w:val="FF0000"/>
          <w:sz w:val="22"/>
          <w:lang w:val="es-ES"/>
        </w:rPr>
        <w:t xml:space="preserve">puesto/categoría </w:t>
      </w:r>
      <w:r>
        <w:rPr>
          <w:rFonts w:cs="Verdana" w:ascii="Verdana" w:hAnsi="Verdana"/>
          <w:sz w:val="22"/>
          <w:lang w:val="es-ES"/>
        </w:rPr>
        <w:t xml:space="preserve">de la Universidad de Granada, con D.N.I. </w:t>
      </w:r>
      <w:r>
        <w:rPr>
          <w:rFonts w:cs="Verdana" w:ascii="Verdana" w:hAnsi="Verdana"/>
          <w:color w:val="FF0000"/>
          <w:sz w:val="22"/>
          <w:lang w:val="es-ES"/>
        </w:rPr>
        <w:t>YYYYY</w:t>
      </w:r>
      <w:r>
        <w:rPr>
          <w:rFonts w:cs="Verdana" w:ascii="Verdana" w:hAnsi="Verdana"/>
          <w:sz w:val="22"/>
          <w:lang w:val="es-ES"/>
        </w:rPr>
        <w:t>, me comprometo mediante esta carta a participar como miembro activo del Instituto de Biotecnología de la Universidad de Granada, aceptando los compromisos que ello conlleva, consistentes en:</w:t>
      </w:r>
    </w:p>
    <w:p>
      <w:pPr>
        <w:pStyle w:val="Normal"/>
        <w:jc w:val="both"/>
        <w:rPr>
          <w:rFonts w:ascii="Verdana" w:hAnsi="Verdana" w:cs="Verdana"/>
          <w:sz w:val="22"/>
          <w:lang w:val="es-ES"/>
        </w:rPr>
      </w:pPr>
      <w:r>
        <w:rPr>
          <w:rFonts w:cs="Verdana" w:ascii="Verdana" w:hAnsi="Verdana"/>
          <w:sz w:val="22"/>
          <w:lang w:val="es-ES"/>
        </w:rPr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before="20" w:after="20"/>
        <w:ind w:hanging="709" w:start="1134" w:end="0"/>
        <w:jc w:val="both"/>
        <w:rPr>
          <w:rFonts w:ascii="Verdana" w:hAnsi="Verdana" w:cs="Verdana"/>
          <w:sz w:val="22"/>
          <w:lang w:val="es-ES"/>
        </w:rPr>
      </w:pPr>
      <w:r>
        <w:rPr>
          <w:rFonts w:cs="Verdana" w:ascii="Verdana" w:hAnsi="Verdana"/>
          <w:sz w:val="22"/>
          <w:lang w:val="es-ES"/>
        </w:rPr>
        <w:t>Incluir el nombre del Instituto de Biotecnología en todos los proyectos y contratos de investigación que solicite.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before="20" w:after="20"/>
        <w:ind w:hanging="709" w:start="1134" w:end="0"/>
        <w:jc w:val="both"/>
        <w:rPr>
          <w:rFonts w:ascii="Verdana" w:hAnsi="Verdana" w:cs="Verdana"/>
          <w:sz w:val="22"/>
          <w:lang w:val="es-ES"/>
        </w:rPr>
      </w:pPr>
      <w:r>
        <w:rPr>
          <w:rFonts w:cs="Verdana" w:ascii="Verdana" w:hAnsi="Verdana"/>
          <w:sz w:val="22"/>
          <w:lang w:val="es-ES"/>
        </w:rPr>
        <w:t>Incluir el nombre del Instituto de Biotecnología en todas las publicaciones científicas que realice.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before="20" w:after="20"/>
        <w:ind w:hanging="709" w:start="1134" w:end="0"/>
        <w:jc w:val="both"/>
        <w:rPr>
          <w:rFonts w:ascii="Verdana" w:hAnsi="Verdana" w:cs="Verdana"/>
          <w:sz w:val="22"/>
          <w:lang w:val="es-ES"/>
        </w:rPr>
      </w:pPr>
      <w:r>
        <w:rPr>
          <w:rFonts w:cs="Verdana" w:ascii="Verdana" w:hAnsi="Verdana"/>
          <w:sz w:val="22"/>
          <w:lang w:val="es-ES"/>
        </w:rPr>
        <w:t>Presentar mi producción científica cuando se solicite por parte del Instituto de Biotecnología para la redacción de las memorias que sean necesarias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before="20" w:after="20"/>
        <w:ind w:hanging="709" w:start="1134" w:end="0"/>
        <w:jc w:val="both"/>
        <w:rPr>
          <w:rFonts w:ascii="Verdana" w:hAnsi="Verdana" w:cs="Verdana"/>
          <w:sz w:val="22"/>
          <w:lang w:val="es-ES"/>
        </w:rPr>
      </w:pPr>
      <w:r>
        <w:rPr>
          <w:rFonts w:cs="Verdana" w:ascii="Verdana" w:hAnsi="Verdana"/>
          <w:sz w:val="22"/>
          <w:lang w:val="es-ES"/>
        </w:rPr>
        <w:t>Participar activamente en cuantas actividades desarrolle el Instituto de Biotecnología, así como la asistencia, cuando sea posible, a las conferencias, seminarios y foros de I+D, y cualquier otra actividad que el Instituto de Biotecnología organice o en la que participe.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before="20" w:after="20"/>
        <w:ind w:hanging="709" w:start="1134" w:end="0"/>
        <w:jc w:val="both"/>
        <w:rPr>
          <w:rFonts w:ascii="Verdana" w:hAnsi="Verdana" w:cs="Verdana"/>
          <w:sz w:val="22"/>
          <w:lang w:val="es-ES"/>
        </w:rPr>
      </w:pPr>
      <w:r>
        <w:rPr>
          <w:rFonts w:cs="Verdana" w:ascii="Verdana" w:hAnsi="Verdana"/>
          <w:sz w:val="22"/>
          <w:lang w:val="es-ES"/>
        </w:rPr>
        <w:t>Asistencias a los Consejos del Instituto de Biotecnología</w:t>
      </w:r>
    </w:p>
    <w:p>
      <w:pPr>
        <w:pStyle w:val="Normal"/>
        <w:ind w:start="426" w:end="0"/>
        <w:rPr>
          <w:rFonts w:ascii="Verdana" w:hAnsi="Verdana" w:cs="Verdana"/>
          <w:sz w:val="22"/>
          <w:lang w:val="es-ES"/>
        </w:rPr>
      </w:pPr>
      <w:r>
        <w:rPr>
          <w:rFonts w:cs="Verdana" w:ascii="Verdana" w:hAnsi="Verdana"/>
          <w:sz w:val="22"/>
          <w:lang w:val="es-ES"/>
        </w:rPr>
      </w:r>
    </w:p>
    <w:p>
      <w:pPr>
        <w:pStyle w:val="Normal"/>
        <w:rPr>
          <w:rFonts w:ascii="Verdana" w:hAnsi="Verdana" w:cs="Verdana"/>
          <w:sz w:val="22"/>
          <w:lang w:val="es-ES"/>
        </w:rPr>
      </w:pPr>
      <w:r>
        <w:rPr>
          <w:rFonts w:cs="Verdana" w:ascii="Verdana" w:hAnsi="Verdana"/>
          <w:sz w:val="22"/>
          <w:lang w:val="es-ES"/>
        </w:rPr>
      </w:r>
    </w:p>
    <w:p>
      <w:pPr>
        <w:pStyle w:val="Normal"/>
        <w:rPr>
          <w:rFonts w:ascii="Verdana" w:hAnsi="Verdana" w:cs="Verdana"/>
          <w:sz w:val="22"/>
          <w:lang w:val="es-ES"/>
        </w:rPr>
      </w:pPr>
      <w:r>
        <w:rPr>
          <w:rFonts w:cs="Verdana" w:ascii="Verdana" w:hAnsi="Verdana"/>
          <w:sz w:val="22"/>
          <w:lang w:val="es-ES"/>
        </w:rPr>
      </w:r>
    </w:p>
    <w:p>
      <w:pPr>
        <w:pStyle w:val="Normal"/>
        <w:rPr>
          <w:rFonts w:ascii="Verdana" w:hAnsi="Verdana" w:cs="Verdana"/>
          <w:sz w:val="22"/>
          <w:lang w:val="es-ES"/>
        </w:rPr>
      </w:pPr>
      <w:r>
        <w:rPr>
          <w:rFonts w:cs="Verdana" w:ascii="Verdana" w:hAnsi="Verdana"/>
          <w:sz w:val="22"/>
          <w:lang w:val="es-ES"/>
        </w:rPr>
      </w:r>
    </w:p>
    <w:p>
      <w:pPr>
        <w:pStyle w:val="Normal"/>
        <w:jc w:val="center"/>
        <w:rPr/>
      </w:pPr>
      <w:r>
        <w:rPr>
          <w:rFonts w:cs="Verdana" w:ascii="Verdana" w:hAnsi="Verdana"/>
          <w:sz w:val="22"/>
          <w:lang w:val="es-ES"/>
        </w:rPr>
        <w:t xml:space="preserve">Granada, a </w:t>
      </w:r>
      <w:r>
        <w:rPr>
          <w:rFonts w:cs="Verdana" w:ascii="Verdana" w:hAnsi="Verdana"/>
          <w:color w:val="FF0000"/>
          <w:sz w:val="22"/>
          <w:lang w:val="es-ES"/>
        </w:rPr>
        <w:t>XX</w:t>
      </w:r>
      <w:r>
        <w:rPr>
          <w:rFonts w:cs="Verdana" w:ascii="Verdana" w:hAnsi="Verdana"/>
          <w:sz w:val="22"/>
          <w:lang w:val="es-ES"/>
        </w:rPr>
        <w:t xml:space="preserve"> de </w:t>
      </w:r>
      <w:r>
        <w:rPr>
          <w:rFonts w:cs="Verdana" w:ascii="Verdana" w:hAnsi="Verdana"/>
          <w:color w:val="FF0000"/>
          <w:sz w:val="22"/>
          <w:lang w:val="es-ES"/>
        </w:rPr>
        <w:t>XXX</w:t>
      </w:r>
      <w:r>
        <w:rPr>
          <w:rFonts w:cs="Verdana" w:ascii="Verdana" w:hAnsi="Verdana"/>
          <w:sz w:val="22"/>
          <w:lang w:val="es-ES"/>
        </w:rPr>
        <w:t xml:space="preserve"> de 20</w:t>
      </w:r>
      <w:r>
        <w:rPr>
          <w:rFonts w:cs="Verdana" w:ascii="Verdana" w:hAnsi="Verdana"/>
          <w:color w:val="FF0000"/>
          <w:sz w:val="22"/>
          <w:lang w:val="es-ES"/>
        </w:rPr>
        <w:t>XX</w:t>
      </w:r>
      <w:r>
        <w:rPr>
          <w:rFonts w:cs="Verdana" w:ascii="Verdana" w:hAnsi="Verdana"/>
          <w:sz w:val="22"/>
          <w:lang w:val="es-ES"/>
        </w:rPr>
        <w:t>.</w:t>
      </w:r>
    </w:p>
    <w:p>
      <w:pPr>
        <w:pStyle w:val="Normal"/>
        <w:jc w:val="center"/>
        <w:rPr>
          <w:rFonts w:ascii="Verdana" w:hAnsi="Verdana" w:cs="Verdana"/>
          <w:b/>
          <w:sz w:val="22"/>
          <w:lang w:val="es-ES"/>
        </w:rPr>
      </w:pPr>
      <w:r>
        <w:rPr>
          <w:rFonts w:cs="Verdana" w:ascii="Verdana" w:hAnsi="Verdana"/>
          <w:b/>
          <w:sz w:val="22"/>
          <w:lang w:val="es-ES"/>
        </w:rPr>
      </w:r>
    </w:p>
    <w:p>
      <w:pPr>
        <w:pStyle w:val="Normal"/>
        <w:rPr>
          <w:b/>
          <w:sz w:val="22"/>
          <w:lang w:val="es-ES"/>
        </w:rPr>
      </w:pPr>
      <w:r>
        <w:rPr>
          <w:b/>
          <w:sz w:val="22"/>
          <w:lang w:val="es-ES"/>
        </w:rPr>
        <w:t xml:space="preserve">                                                      </w:t>
      </w:r>
    </w:p>
    <w:p>
      <w:pPr>
        <w:pStyle w:val="Normal"/>
        <w:rPr>
          <w:b/>
          <w:sz w:val="22"/>
          <w:lang w:val="es-ES"/>
        </w:rPr>
      </w:pPr>
      <w:r>
        <w:rPr>
          <w:b/>
          <w:sz w:val="22"/>
          <w:lang w:val="es-ES"/>
        </w:rPr>
      </w:r>
    </w:p>
    <w:p>
      <w:pPr>
        <w:pStyle w:val="Normal"/>
        <w:rPr>
          <w:b/>
          <w:sz w:val="22"/>
          <w:lang w:val="es-ES"/>
        </w:rPr>
      </w:pPr>
      <w:r>
        <w:rPr>
          <w:b/>
          <w:sz w:val="22"/>
          <w:lang w:val="es-ES"/>
        </w:rPr>
      </w:r>
    </w:p>
    <w:p>
      <w:pPr>
        <w:pStyle w:val="Normal"/>
        <w:rPr>
          <w:b/>
          <w:sz w:val="22"/>
          <w:lang w:val="es-ES"/>
        </w:rPr>
      </w:pPr>
      <w:r>
        <w:rPr>
          <w:b/>
          <w:sz w:val="22"/>
          <w:lang w:val="es-ES"/>
        </w:rPr>
      </w:r>
    </w:p>
    <w:p>
      <w:pPr>
        <w:pStyle w:val="Normal"/>
        <w:rPr>
          <w:b/>
          <w:sz w:val="22"/>
          <w:lang w:val="es-ES"/>
        </w:rPr>
      </w:pPr>
      <w:r>
        <w:rPr>
          <w:b/>
          <w:sz w:val="22"/>
          <w:lang w:val="es-ES"/>
        </w:rPr>
      </w:r>
    </w:p>
    <w:p>
      <w:pPr>
        <w:pStyle w:val="Normal"/>
        <w:rPr>
          <w:b/>
          <w:sz w:val="22"/>
          <w:lang w:val="es-ES"/>
        </w:rPr>
      </w:pPr>
      <w:r>
        <w:rPr>
          <w:b/>
          <w:sz w:val="22"/>
          <w:lang w:val="es-ES"/>
        </w:rPr>
      </w:r>
    </w:p>
    <w:p>
      <w:pPr>
        <w:pStyle w:val="Normal"/>
        <w:ind w:start="2124" w:end="0"/>
        <w:rPr/>
      </w:pPr>
      <w:r>
        <w:rPr>
          <w:b/>
          <w:sz w:val="22"/>
          <w:lang w:val="es-ES"/>
        </w:rPr>
        <w:t xml:space="preserve">       </w:t>
      </w:r>
      <w:r>
        <w:rPr>
          <w:rFonts w:cs="Verdana" w:ascii="Verdana" w:hAnsi="Verdana"/>
          <w:sz w:val="22"/>
          <w:lang w:val="es-ES"/>
        </w:rPr>
        <w:t xml:space="preserve">Firmado: </w:t>
      </w:r>
    </w:p>
    <w:sectPr>
      <w:headerReference w:type="default" r:id="rId2"/>
      <w:headerReference w:type="first" r:id="rId3"/>
      <w:type w:val="nextPage"/>
      <w:pgSz w:w="11906" w:h="16838"/>
      <w:pgMar w:left="1418" w:right="1418" w:gutter="0" w:header="567" w:top="1418" w:footer="0" w:bottom="102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ourier New">
    <w:charset w:val="00" w:characterSet="windows-1252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  <w:font w:name="Bitstream Vera Sans">
    <w:charset w:val="00" w:characterSet="windows-1252"/>
    <w:family w:val="swiss"/>
    <w:pitch w:val="variable"/>
  </w:font>
  <w:font w:name="Tahoma">
    <w:charset w:val="00" w:characterSet="windows-1252"/>
    <w:family w:val="auto"/>
    <w:pitch w:val="variable"/>
  </w:font>
  <w:font w:name="Verdana">
    <w:charset w:val="00" w:characterSet="windows-125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s-ES_tradnl"/>
      </w:rPr>
    </w:pPr>
    <w:r>
      <w:rPr>
        <w:lang w:val="es-ES_tradnl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i/>
        <w:i/>
        <w:lang w:val="es-ES_tradnl"/>
      </w:rPr>
    </w:pPr>
    <w:r>
      <w:rPr>
        <w:b/>
        <w:i/>
        <w:lang w:val="es-ES_tradnl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253365</wp:posOffset>
          </wp:positionH>
          <wp:positionV relativeFrom="paragraph">
            <wp:posOffset>5715</wp:posOffset>
          </wp:positionV>
          <wp:extent cx="822325" cy="776605"/>
          <wp:effectExtent l="0" t="0" r="0" b="0"/>
          <wp:wrapNone/>
          <wp:docPr id="1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" r="-4" b="-4"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4935855</wp:posOffset>
          </wp:positionH>
          <wp:positionV relativeFrom="paragraph">
            <wp:posOffset>-3810</wp:posOffset>
          </wp:positionV>
          <wp:extent cx="833755" cy="818515"/>
          <wp:effectExtent l="0" t="0" r="0" b="0"/>
          <wp:wrapNone/>
          <wp:docPr id="2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8" t="-8" r="-8" b="-8"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center"/>
      <w:rPr>
        <w:b/>
        <w:sz w:val="16"/>
        <w:szCs w:val="16"/>
        <w:lang w:val="es-ES_tradnl"/>
      </w:rPr>
    </w:pPr>
    <w:r>
      <w:rPr>
        <w:b/>
        <w:sz w:val="16"/>
        <w:szCs w:val="16"/>
        <w:lang w:val="es-ES_tradnl"/>
      </w:rPr>
      <w:t>INSTITUTO DE BIOTECNOLOGÍA</w:t>
    </w:r>
  </w:p>
  <w:p>
    <w:pPr>
      <w:pStyle w:val="Header"/>
      <w:jc w:val="center"/>
      <w:rPr>
        <w:b/>
        <w:sz w:val="16"/>
        <w:szCs w:val="16"/>
        <w:lang w:val="es-ES_tradnl"/>
      </w:rPr>
    </w:pPr>
    <w:r>
      <w:rPr>
        <w:b/>
        <w:sz w:val="16"/>
        <w:szCs w:val="16"/>
        <w:lang w:val="es-ES_tradnl"/>
      </w:rPr>
      <w:t>FACULTAD DE CIENCIAS</w:t>
    </w:r>
  </w:p>
  <w:p>
    <w:pPr>
      <w:pStyle w:val="Header"/>
      <w:jc w:val="center"/>
      <w:rPr>
        <w:b/>
        <w:sz w:val="16"/>
        <w:szCs w:val="16"/>
        <w:lang w:val="es-ES_tradnl"/>
      </w:rPr>
    </w:pPr>
    <w:r>
      <w:rPr>
        <w:b/>
        <w:sz w:val="16"/>
        <w:szCs w:val="16"/>
        <w:lang w:val="es-ES_tradnl"/>
      </w:rPr>
      <w:t>Edificio Fray Luis de Granada</w:t>
    </w:r>
  </w:p>
  <w:p>
    <w:pPr>
      <w:pStyle w:val="Header"/>
      <w:jc w:val="center"/>
      <w:rPr>
        <w:b/>
        <w:sz w:val="16"/>
        <w:szCs w:val="16"/>
        <w:lang w:val="es-ES_tradnl"/>
      </w:rPr>
    </w:pPr>
    <w:r>
      <w:rPr>
        <w:b/>
        <w:sz w:val="16"/>
        <w:szCs w:val="16"/>
        <w:lang w:val="es-ES_tradnl"/>
      </w:rPr>
      <w:t>E-18071 GRANADA (ESPAÑA)</w:t>
    </w:r>
  </w:p>
  <w:p>
    <w:pPr>
      <w:pStyle w:val="Header"/>
      <w:rPr>
        <w:b/>
        <w:sz w:val="16"/>
        <w:szCs w:val="16"/>
        <w:lang w:val="es-ES_tradnl"/>
      </w:rPr>
    </w:pPr>
    <w:r>
      <w:rPr>
        <w:b/>
        <w:sz w:val="16"/>
        <w:szCs w:val="16"/>
        <w:lang w:val="es-ES_tradnl"/>
      </w:rPr>
    </w:r>
  </w:p>
  <w:p>
    <w:pPr>
      <w:pStyle w:val="Header"/>
      <w:rPr>
        <w:b/>
        <w:sz w:val="16"/>
        <w:lang w:val="es-ES_tradnl"/>
      </w:rPr>
    </w:pPr>
    <w:r>
      <w:rPr>
        <w:b/>
        <w:sz w:val="16"/>
        <w:lang w:val="es-ES_tradnl"/>
      </w:rPr>
    </w:r>
  </w:p>
  <w:p>
    <w:pPr>
      <w:pStyle w:val="Header"/>
      <w:jc w:val="end"/>
      <w:rPr>
        <w:b/>
        <w:sz w:val="16"/>
        <w:lang w:val="es-ES_tradnl"/>
      </w:rPr>
    </w:pPr>
    <w:r>
      <w:rPr>
        <w:b/>
        <w:sz w:val="16"/>
        <w:lang w:val="es-ES_tradnl"/>
      </w:rPr>
      <w:t>INSTITUTO DE BIOTECNOLOGÍA                                                                                                                        UNIVERSIDAD DE GRANADA</w:t>
    </w:r>
  </w:p>
  <w:p>
    <w:pPr>
      <w:pStyle w:val="Header"/>
      <w:jc w:val="both"/>
      <w:rPr>
        <w:b/>
        <w:i/>
        <w:i/>
        <w:lang w:val="es-ES_tradnl"/>
      </w:rPr>
    </w:pPr>
    <w:r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11430</wp:posOffset>
              </wp:positionH>
              <wp:positionV relativeFrom="paragraph">
                <wp:posOffset>109855</wp:posOffset>
              </wp:positionV>
              <wp:extent cx="6126480" cy="0"/>
              <wp:effectExtent l="0" t="5080" r="0" b="508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8.65pt" to="483.25pt,8.65pt" stroked="t" o:allowincell="f" style="position:absolute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i/>
        <w:lang w:val="es-ES_tradnl"/>
      </w:rPr>
      <w:t xml:space="preserve"> </w:t>
    </w:r>
  </w:p>
  <w:p>
    <w:pPr>
      <w:pStyle w:val="Header"/>
      <w:jc w:val="end"/>
      <w:rPr>
        <w:lang w:val="es-ES_tradnl"/>
      </w:rPr>
    </w:pPr>
    <w:r>
      <w:rPr>
        <w:lang w:val="es-ES_tradnl"/>
      </w:rPr>
      <w:t xml:space="preserve"> </w:t>
    </w:r>
  </w:p>
  <w:p>
    <w:pPr>
      <w:pStyle w:val="Header"/>
      <w:jc w:val="end"/>
      <w:rPr>
        <w:lang w:val="es-ES_tradnl"/>
      </w:rPr>
    </w:pPr>
    <w:r>
      <w:rPr>
        <w:lang w:val="es-ES_tradnl"/>
      </w:rPr>
      <w:tab/>
    </w:r>
  </w:p>
  <w:p>
    <w:pPr>
      <w:pStyle w:val="Header"/>
      <w:jc w:val="end"/>
      <w:rPr>
        <w:lang w:val="es-ES" w:eastAsia="es-ES"/>
      </w:rPr>
    </w:pPr>
    <w:r>
      <w:rPr>
        <w:lang w:val="es-ES" w:eastAsia="es-E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ordinal"/>
      <w:lvlText w:val="%1)"/>
      <w:lvlJc w:val="start"/>
      <w:pPr>
        <w:tabs>
          <w:tab w:val="num" w:pos="720"/>
        </w:tabs>
        <w:ind w:star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noLeading/>
    <w:doNotExpandShiftReturn/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sz w:val="24"/>
      <w:lang w:val="es-ES_tradn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WW-Fuentedeprrafopredeter">
    <w:name w:val="WW-Fuente de párrafo predeter."/>
    <w:qFormat/>
    <w:rPr/>
  </w:style>
  <w:style w:type="character" w:styleId="Hyperlink">
    <w:name w:val="Hyperlink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Bitstream Vera Sans" w:hAnsi="Bitstream Vera Sans" w:eastAsia="HG Mincho Light J;MS Mincho" w:cs="Tahoma"/>
      <w:sz w:val="28"/>
      <w:szCs w:val="28"/>
    </w:rPr>
  </w:style>
  <w:style w:type="paragraph" w:styleId="BodyText">
    <w:name w:val="Body Text"/>
    <w:basedOn w:val="Normal"/>
    <w:pPr/>
    <w:rPr>
      <w:rFonts w:ascii="Arial" w:hAnsi="Arial" w:cs="Arial"/>
      <w:sz w:val="24"/>
      <w:lang w:val="es-ES_tradnl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WW-Mapadeldocumento">
    <w:name w:val="WW-Mapa del documento"/>
    <w:basedOn w:val="Normal"/>
    <w:qFormat/>
    <w:pPr>
      <w:shd w:fill="000080" w:val="clear"/>
    </w:pPr>
    <w:rPr>
      <w:rFonts w:ascii="Tahoma" w:hAnsi="Tahoma" w:cs="Tahoma"/>
    </w:rPr>
  </w:style>
  <w:style w:type="paragraph" w:styleId="WW-Textoindependiente2">
    <w:name w:val="WW-Texto independiente 2"/>
    <w:basedOn w:val="Normal"/>
    <w:qFormat/>
    <w:pPr/>
    <w:rPr>
      <w:rFonts w:ascii="Arial" w:hAnsi="Arial" w:cs="Arial"/>
      <w:sz w:val="22"/>
      <w:lang w:val="es-ES_tradnl"/>
    </w:rPr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LibreOffice/7.6.5.2$Linux_X86_64 LibreOffice_project/60$Build-2</Application>
  <AppVersion>15.0000</AppVersion>
  <Pages>1</Pages>
  <Words>172</Words>
  <Characters>1004</Characters>
  <CharactersWithSpaces>1344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2020-01-16T16:12:00Z</dcterms:created>
  <dc:creator>Parasitología</dc:creator>
  <dc:description/>
  <cp:keywords/>
  <dc:language>es-ES</dc:language>
  <cp:lastModifiedBy/>
  <cp:lastPrinted>2010-03-24T09:01:00Z</cp:lastPrinted>
  <dcterms:modified xsi:type="dcterms:W3CDTF">2024-03-10T21:04:08Z</dcterms:modified>
  <cp:revision>5</cp:revision>
  <dc:subject/>
  <dc:title>This is a topic involved</dc:title>
</cp:coreProperties>
</file>